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0F9" w:rsidRDefault="008316CF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316CF">
        <w:rPr>
          <w:rFonts w:ascii="Times New Roman" w:hAnsi="Times New Roman" w:cs="Times New Roman"/>
          <w:sz w:val="24"/>
          <w:szCs w:val="24"/>
        </w:rPr>
        <w:t>Название организации</w:t>
      </w:r>
    </w:p>
    <w:p w:rsidR="006350F9" w:rsidRDefault="006350F9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ИНН</w:t>
      </w:r>
      <w:r w:rsidRPr="008316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6350F9" w:rsidRDefault="006350F9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Адрес…</w:t>
      </w:r>
    </w:p>
    <w:p w:rsidR="006350F9" w:rsidRDefault="006350F9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Тел….</w:t>
      </w:r>
    </w:p>
    <w:p w:rsidR="006350F9" w:rsidRDefault="006350F9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B06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</w:p>
    <w:p w:rsidR="006350F9" w:rsidRDefault="006350F9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БИК ….</w:t>
      </w:r>
    </w:p>
    <w:p w:rsidR="008316CF" w:rsidRDefault="008316CF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8316CF" w:rsidRDefault="008316CF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8316CF" w:rsidRDefault="008316CF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6CF" w:rsidRPr="003B065C" w:rsidRDefault="003B065C" w:rsidP="006350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Коммерческое предложение на оказание услуг по </w:t>
      </w:r>
      <w:r w:rsidR="00AC6C86">
        <w:rPr>
          <w:rFonts w:ascii="Times New Roman" w:hAnsi="Times New Roman" w:cs="Times New Roman"/>
          <w:sz w:val="24"/>
          <w:szCs w:val="24"/>
        </w:rPr>
        <w:t>т</w:t>
      </w:r>
      <w:r w:rsidR="00AC6C86" w:rsidRPr="00AC6C86">
        <w:rPr>
          <w:rFonts w:ascii="Times New Roman" w:hAnsi="Times New Roman" w:cs="Times New Roman"/>
          <w:sz w:val="24"/>
          <w:szCs w:val="24"/>
        </w:rPr>
        <w:t>ехническо</w:t>
      </w:r>
      <w:r w:rsidR="00AC6C86">
        <w:rPr>
          <w:rFonts w:ascii="Times New Roman" w:hAnsi="Times New Roman" w:cs="Times New Roman"/>
          <w:sz w:val="24"/>
          <w:szCs w:val="24"/>
        </w:rPr>
        <w:t>му обслуживанию</w:t>
      </w:r>
      <w:r w:rsidR="00AC6C86" w:rsidRPr="00AC6C86">
        <w:rPr>
          <w:rFonts w:ascii="Times New Roman" w:hAnsi="Times New Roman" w:cs="Times New Roman"/>
          <w:sz w:val="24"/>
          <w:szCs w:val="24"/>
        </w:rPr>
        <w:t>, диагностировани</w:t>
      </w:r>
      <w:r w:rsidR="00AC6C86">
        <w:rPr>
          <w:rFonts w:ascii="Times New Roman" w:hAnsi="Times New Roman" w:cs="Times New Roman"/>
          <w:sz w:val="24"/>
          <w:szCs w:val="24"/>
        </w:rPr>
        <w:t>ю</w:t>
      </w:r>
      <w:r w:rsidR="00AC6C86" w:rsidRPr="00AC6C86">
        <w:rPr>
          <w:rFonts w:ascii="Times New Roman" w:hAnsi="Times New Roman" w:cs="Times New Roman"/>
          <w:sz w:val="24"/>
          <w:szCs w:val="24"/>
        </w:rPr>
        <w:t xml:space="preserve"> и ремонт</w:t>
      </w:r>
      <w:r w:rsidR="00AC6C86">
        <w:rPr>
          <w:rFonts w:ascii="Times New Roman" w:hAnsi="Times New Roman" w:cs="Times New Roman"/>
          <w:sz w:val="24"/>
          <w:szCs w:val="24"/>
        </w:rPr>
        <w:t>у</w:t>
      </w:r>
      <w:r w:rsidR="00AC6C86" w:rsidRPr="00AC6C86">
        <w:rPr>
          <w:rFonts w:ascii="Times New Roman" w:hAnsi="Times New Roman" w:cs="Times New Roman"/>
          <w:sz w:val="24"/>
          <w:szCs w:val="24"/>
        </w:rPr>
        <w:t xml:space="preserve"> оборудования КОМАХ жгутового участка цеха №23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3"/>
        <w:gridCol w:w="3370"/>
        <w:gridCol w:w="1292"/>
        <w:gridCol w:w="843"/>
        <w:gridCol w:w="2052"/>
        <w:gridCol w:w="1285"/>
      </w:tblGrid>
      <w:tr w:rsidR="006350F9" w:rsidTr="0021498F">
        <w:tc>
          <w:tcPr>
            <w:tcW w:w="50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70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05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за 1 нормо-час </w:t>
            </w:r>
          </w:p>
        </w:tc>
        <w:tc>
          <w:tcPr>
            <w:tcW w:w="1285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350F9" w:rsidTr="0021498F">
        <w:tc>
          <w:tcPr>
            <w:tcW w:w="503" w:type="dxa"/>
            <w:vMerge w:val="restart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0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Ремонт ошибки оборудования Ко</w:t>
            </w:r>
            <w:r w:rsidRPr="00635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ах ИМ</w:t>
            </w:r>
            <w:r w:rsidRPr="00635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 xml:space="preserve"> 295 ВС Серийный номер №54207</w:t>
            </w:r>
          </w:p>
        </w:tc>
        <w:tc>
          <w:tcPr>
            <w:tcW w:w="129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н/ч</w:t>
            </w:r>
          </w:p>
        </w:tc>
        <w:tc>
          <w:tcPr>
            <w:tcW w:w="84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9" w:rsidTr="0021498F">
        <w:tc>
          <w:tcPr>
            <w:tcW w:w="503" w:type="dxa"/>
            <w:vMerge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Наименование запасных частей, расходных материалов (если применяются)</w:t>
            </w:r>
          </w:p>
        </w:tc>
        <w:tc>
          <w:tcPr>
            <w:tcW w:w="129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9" w:rsidTr="0021498F">
        <w:tc>
          <w:tcPr>
            <w:tcW w:w="503" w:type="dxa"/>
            <w:vMerge w:val="restart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0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оборудования </w:t>
            </w:r>
            <w:proofErr w:type="spellStart"/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Коmах</w:t>
            </w:r>
            <w:proofErr w:type="spellEnd"/>
            <w:r w:rsidRPr="006350F9">
              <w:rPr>
                <w:rFonts w:ascii="Times New Roman" w:hAnsi="Times New Roman" w:cs="Times New Roman"/>
                <w:sz w:val="24"/>
                <w:szCs w:val="24"/>
              </w:rPr>
              <w:t xml:space="preserve"> ИМS 295 ВС Серийный номер №54207</w:t>
            </w:r>
          </w:p>
        </w:tc>
        <w:tc>
          <w:tcPr>
            <w:tcW w:w="129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н/ч</w:t>
            </w:r>
          </w:p>
        </w:tc>
        <w:tc>
          <w:tcPr>
            <w:tcW w:w="84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9" w:rsidTr="0021498F">
        <w:tc>
          <w:tcPr>
            <w:tcW w:w="503" w:type="dxa"/>
            <w:vMerge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Наименование запасных частей, расходных материалов (если применяются)</w:t>
            </w:r>
          </w:p>
        </w:tc>
        <w:tc>
          <w:tcPr>
            <w:tcW w:w="129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4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0F9" w:rsidTr="0021498F">
        <w:tc>
          <w:tcPr>
            <w:tcW w:w="50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0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0F9">
              <w:rPr>
                <w:rFonts w:ascii="Times New Roman" w:hAnsi="Times New Roman" w:cs="Times New Roman"/>
                <w:sz w:val="24"/>
                <w:szCs w:val="24"/>
              </w:rPr>
              <w:t>Итого с НДС</w:t>
            </w:r>
          </w:p>
        </w:tc>
        <w:tc>
          <w:tcPr>
            <w:tcW w:w="129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6350F9" w:rsidRPr="006350F9" w:rsidRDefault="006350F9" w:rsidP="0063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16CF" w:rsidRDefault="008316CF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65C" w:rsidRDefault="003B065C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выполнения работ:</w:t>
      </w:r>
    </w:p>
    <w:p w:rsidR="003B065C" w:rsidRDefault="003B065C" w:rsidP="004C50A0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выполняются на территории Заказчика ПАО «НЕФАЗ» по адресу: Республика Башкортостан г. Нефтекамск,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Янаульская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д.3.</w:t>
      </w:r>
    </w:p>
    <w:p w:rsidR="008F4571" w:rsidRDefault="008F4571" w:rsidP="004C50A0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F4571">
        <w:rPr>
          <w:rFonts w:ascii="Times New Roman" w:hAnsi="Times New Roman" w:cs="Times New Roman"/>
          <w:sz w:val="24"/>
          <w:szCs w:val="24"/>
        </w:rPr>
        <w:t>роки выполнения работ</w:t>
      </w:r>
      <w:r>
        <w:rPr>
          <w:rFonts w:ascii="Times New Roman" w:hAnsi="Times New Roman" w:cs="Times New Roman"/>
          <w:sz w:val="24"/>
          <w:szCs w:val="24"/>
        </w:rPr>
        <w:t>: т</w:t>
      </w:r>
      <w:r w:rsidRPr="008F4571">
        <w:rPr>
          <w:rFonts w:ascii="Times New Roman" w:hAnsi="Times New Roman" w:cs="Times New Roman"/>
          <w:sz w:val="24"/>
          <w:szCs w:val="24"/>
        </w:rPr>
        <w:t>ехническое обслуживание (включая диагностику) и аварийный ремонт- выезд сервисного инженера не позднее 5 календарных дней с даты получения заявки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4250" w:rsidRDefault="00724250" w:rsidP="004C50A0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оплаты оплата производится в </w:t>
      </w:r>
      <w:r w:rsidRPr="004C50A0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950374" w:rsidRPr="004C50A0">
        <w:rPr>
          <w:rFonts w:ascii="Times New Roman" w:hAnsi="Times New Roman" w:cs="Times New Roman"/>
          <w:sz w:val="24"/>
          <w:szCs w:val="24"/>
        </w:rPr>
        <w:t>…….</w:t>
      </w:r>
    </w:p>
    <w:p w:rsidR="00724250" w:rsidRDefault="00724250" w:rsidP="004C50A0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0F9">
        <w:rPr>
          <w:rFonts w:ascii="Times New Roman" w:hAnsi="Times New Roman" w:cs="Times New Roman"/>
          <w:sz w:val="24"/>
          <w:szCs w:val="24"/>
        </w:rPr>
        <w:t>Гарантия на работы- 12 месяцев.</w:t>
      </w:r>
    </w:p>
    <w:p w:rsidR="006350F9" w:rsidRDefault="00724250" w:rsidP="00635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tbl>
      <w:tblPr>
        <w:tblW w:w="0" w:type="auto"/>
        <w:tblInd w:w="3534" w:type="dxa"/>
        <w:tblLook w:val="00A0" w:firstRow="1" w:lastRow="0" w:firstColumn="1" w:lastColumn="0" w:noHBand="0" w:noVBand="0"/>
      </w:tblPr>
      <w:tblGrid>
        <w:gridCol w:w="1905"/>
        <w:gridCol w:w="3498"/>
      </w:tblGrid>
      <w:tr w:rsidR="007E2077" w:rsidRPr="007E2077" w:rsidTr="007E2077">
        <w:trPr>
          <w:trHeight w:val="444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077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06"/>
        </w:trPr>
        <w:tc>
          <w:tcPr>
            <w:tcW w:w="5403" w:type="dxa"/>
            <w:gridSpan w:val="2"/>
          </w:tcPr>
          <w:p w:rsidR="007E2077" w:rsidRPr="007E2077" w:rsidRDefault="007E2077" w:rsidP="004C50A0">
            <w:pPr>
              <w:tabs>
                <w:tab w:val="left" w:pos="1130"/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22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077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06"/>
        </w:trPr>
        <w:tc>
          <w:tcPr>
            <w:tcW w:w="5403" w:type="dxa"/>
            <w:gridSpan w:val="2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22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077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22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06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077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222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2077" w:rsidRPr="007E2077" w:rsidTr="007E2077">
        <w:trPr>
          <w:trHeight w:val="428"/>
        </w:trPr>
        <w:tc>
          <w:tcPr>
            <w:tcW w:w="1905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8" w:type="dxa"/>
          </w:tcPr>
          <w:p w:rsidR="007E2077" w:rsidRPr="007E2077" w:rsidRDefault="007E2077" w:rsidP="004C50A0">
            <w:pPr>
              <w:tabs>
                <w:tab w:val="left" w:pos="567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20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М.П. </w:t>
            </w:r>
          </w:p>
        </w:tc>
      </w:tr>
    </w:tbl>
    <w:p w:rsidR="00724250" w:rsidRPr="00724250" w:rsidRDefault="00724250" w:rsidP="007E2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4250" w:rsidRPr="00724250" w:rsidSect="004C50A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E701D"/>
    <w:multiLevelType w:val="hybridMultilevel"/>
    <w:tmpl w:val="8B44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0A3"/>
    <w:rsid w:val="0021498F"/>
    <w:rsid w:val="00224153"/>
    <w:rsid w:val="003B065C"/>
    <w:rsid w:val="004C50A0"/>
    <w:rsid w:val="006350F9"/>
    <w:rsid w:val="006D60A3"/>
    <w:rsid w:val="00724250"/>
    <w:rsid w:val="007E2077"/>
    <w:rsid w:val="00824298"/>
    <w:rsid w:val="008316CF"/>
    <w:rsid w:val="008F4571"/>
    <w:rsid w:val="00950374"/>
    <w:rsid w:val="00AC6C86"/>
    <w:rsid w:val="00C9400F"/>
    <w:rsid w:val="00D47062"/>
    <w:rsid w:val="00FD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74159-7F7F-4649-8810-BB0CFD67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0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Хусаинова Лилия Разимовна</cp:lastModifiedBy>
  <cp:revision>15</cp:revision>
  <dcterms:created xsi:type="dcterms:W3CDTF">2024-05-15T04:17:00Z</dcterms:created>
  <dcterms:modified xsi:type="dcterms:W3CDTF">2026-08-03T05:11:00Z</dcterms:modified>
</cp:coreProperties>
</file>